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471"/>
        <w:gridCol w:w="1430"/>
        <w:gridCol w:w="996"/>
        <w:gridCol w:w="940"/>
        <w:gridCol w:w="1239"/>
        <w:gridCol w:w="1661"/>
      </w:tblGrid>
      <w:tr w:rsidR="006878EF" w:rsidRPr="006878EF" w14:paraId="61ADDF64" w14:textId="77777777" w:rsidTr="00465F77">
        <w:trPr>
          <w:trHeight w:val="300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BCF6" w14:textId="77777777" w:rsidR="006878EF" w:rsidRPr="006878EF" w:rsidRDefault="006878EF" w:rsidP="00907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KOOSKÕLASTATUD</w:t>
            </w:r>
          </w:p>
        </w:tc>
      </w:tr>
      <w:tr w:rsidR="006878EF" w:rsidRPr="006878EF" w14:paraId="05E47AC1" w14:textId="77777777" w:rsidTr="00465F77">
        <w:trPr>
          <w:trHeight w:val="405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FD7BE" w14:textId="77777777" w:rsidR="006878EF" w:rsidRPr="006878EF" w:rsidRDefault="006878EF" w:rsidP="009077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Terviseameti Ida regionaalosakond</w:t>
            </w:r>
          </w:p>
        </w:tc>
      </w:tr>
      <w:tr w:rsidR="006878EF" w:rsidRPr="006878EF" w14:paraId="7B7D1D96" w14:textId="77777777" w:rsidTr="00465F77">
        <w:trPr>
          <w:trHeight w:val="405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5F2B7" w14:textId="77777777" w:rsidR="006878EF" w:rsidRPr="006878EF" w:rsidRDefault="006878EF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6878EF" w:rsidRPr="006878EF" w14:paraId="2E369E98" w14:textId="77777777" w:rsidTr="00465F77">
        <w:trPr>
          <w:trHeight w:val="375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EBCC" w14:textId="093F7F84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t-EE"/>
              </w:rPr>
              <w:t xml:space="preserve">                  Joogivee kontrolli kava aastateks 202</w:t>
            </w:r>
            <w:r w:rsidR="00602B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t-EE"/>
              </w:rPr>
              <w:t>5</w:t>
            </w: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t-EE"/>
              </w:rPr>
              <w:t>–203</w:t>
            </w:r>
            <w:r w:rsidR="00602B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t-EE"/>
              </w:rPr>
              <w:t>1</w:t>
            </w:r>
          </w:p>
        </w:tc>
      </w:tr>
      <w:tr w:rsidR="006878EF" w:rsidRPr="006878EF" w14:paraId="3A276D65" w14:textId="77777777" w:rsidTr="00465F77">
        <w:trPr>
          <w:trHeight w:val="675"/>
        </w:trPr>
        <w:tc>
          <w:tcPr>
            <w:tcW w:w="91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6EEA84" w14:textId="77777777" w:rsidR="006878EF" w:rsidRPr="006878EF" w:rsidRDefault="001E0BE9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563C1"/>
                <w:u w:val="single"/>
                <w:lang w:eastAsia="et-EE"/>
              </w:rPr>
            </w:pPr>
            <w:hyperlink r:id="rId5" w:history="1">
              <w:r w:rsidR="006878EF" w:rsidRPr="006878EF">
                <w:rPr>
                  <w:rFonts w:ascii="Calibri" w:eastAsia="Times New Roman" w:hAnsi="Calibri" w:cs="Calibri"/>
                  <w:color w:val="0563C1"/>
                  <w:u w:val="single"/>
                  <w:lang w:eastAsia="et-EE"/>
                </w:rPr>
                <w:t>Sotsiaalministri 24. septembri 2019.a. määrus nr 61 „Joogivee kvaliteedi- ja kontrollinõuded ja analüüsimeetodid ning tarbijale teabe esitamise nõuded</w:t>
              </w:r>
              <w:r w:rsidR="006878EF" w:rsidRPr="00A9510B">
                <w:rPr>
                  <w:rFonts w:ascii="Calibri" w:eastAsia="Times New Roman" w:hAnsi="Calibri" w:cs="Calibri"/>
                  <w:color w:val="0563C1"/>
                  <w:u w:val="single"/>
                  <w:vertAlign w:val="superscript"/>
                  <w:lang w:eastAsia="et-EE"/>
                </w:rPr>
                <w:t>1</w:t>
              </w:r>
              <w:r w:rsidR="006878EF" w:rsidRPr="006878EF">
                <w:rPr>
                  <w:rFonts w:ascii="Calibri" w:eastAsia="Times New Roman" w:hAnsi="Calibri" w:cs="Calibri"/>
                  <w:color w:val="0563C1"/>
                  <w:u w:val="single"/>
                  <w:lang w:eastAsia="et-EE"/>
                </w:rPr>
                <w:t>“</w:t>
              </w:r>
            </w:hyperlink>
          </w:p>
        </w:tc>
      </w:tr>
      <w:tr w:rsidR="006878EF" w:rsidRPr="006878EF" w14:paraId="1C875F92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9250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Joogivee käitleja, registrikood: 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C51B" w14:textId="7BA8A6B6" w:rsidR="006878EF" w:rsidRPr="006878EF" w:rsidRDefault="00602BA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02BA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Vihula </w:t>
            </w:r>
            <w:proofErr w:type="spellStart"/>
            <w:r w:rsidRPr="00602BAF">
              <w:rPr>
                <w:rFonts w:ascii="Calibri" w:eastAsia="Times New Roman" w:hAnsi="Calibri" w:cs="Calibri"/>
                <w:color w:val="000000"/>
                <w:lang w:eastAsia="et-EE"/>
              </w:rPr>
              <w:t>Manor</w:t>
            </w:r>
            <w:proofErr w:type="spellEnd"/>
            <w:r w:rsidRPr="00602BA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proofErr w:type="spellStart"/>
            <w:r w:rsidRPr="00602BAF">
              <w:rPr>
                <w:rFonts w:ascii="Calibri" w:eastAsia="Times New Roman" w:hAnsi="Calibri" w:cs="Calibri"/>
                <w:color w:val="000000"/>
                <w:lang w:eastAsia="et-EE"/>
              </w:rPr>
              <w:t>Hospitality</w:t>
            </w:r>
            <w:proofErr w:type="spellEnd"/>
            <w:r w:rsidR="006878EF"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registrikood </w:t>
            </w:r>
            <w:r w:rsidRPr="00602BAF">
              <w:rPr>
                <w:rFonts w:ascii="Calibri" w:eastAsia="Times New Roman" w:hAnsi="Calibri" w:cs="Calibri"/>
                <w:color w:val="000000"/>
                <w:lang w:eastAsia="et-EE"/>
              </w:rPr>
              <w:t>11481633</w:t>
            </w:r>
          </w:p>
        </w:tc>
      </w:tr>
      <w:tr w:rsidR="006878EF" w:rsidRPr="006878EF" w14:paraId="5485BE64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37D0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Joogivee käitleja kontaktandmed: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BDCE2" w14:textId="5A8CA933" w:rsidR="006878EF" w:rsidRPr="006878EF" w:rsidRDefault="00602BAF" w:rsidP="00994F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02BAF">
              <w:rPr>
                <w:rFonts w:ascii="Calibri" w:eastAsia="Times New Roman" w:hAnsi="Calibri" w:cs="Calibri"/>
                <w:color w:val="000000"/>
                <w:lang w:eastAsia="et-EE"/>
              </w:rPr>
              <w:t>Lääne-Viru maakond, Haljala vald, Vihula küla, Vihula mõis, 45402</w:t>
            </w:r>
            <w:r w:rsidR="006878EF"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br/>
            </w:r>
            <w:hyperlink r:id="rId6" w:history="1">
              <w:r w:rsidRPr="003956D1">
                <w:rPr>
                  <w:rStyle w:val="Hperlink"/>
                </w:rPr>
                <w:t>info.vihula@uhotelsgroup.com</w:t>
              </w:r>
            </w:hyperlink>
            <w:r w:rsidR="006878EF"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, </w:t>
            </w:r>
            <w:r w:rsidRPr="00602BAF">
              <w:rPr>
                <w:rFonts w:ascii="Calibri" w:eastAsia="Times New Roman" w:hAnsi="Calibri" w:cs="Calibri"/>
                <w:color w:val="000000"/>
                <w:lang w:eastAsia="et-EE"/>
              </w:rPr>
              <w:t>+372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  <w:r w:rsidRPr="00602BAF">
              <w:rPr>
                <w:rFonts w:ascii="Calibri" w:eastAsia="Times New Roman" w:hAnsi="Calibri" w:cs="Calibri"/>
                <w:color w:val="000000"/>
                <w:lang w:eastAsia="et-EE"/>
              </w:rPr>
              <w:t>326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</w:t>
            </w:r>
            <w:r w:rsidRPr="00602BAF">
              <w:rPr>
                <w:rFonts w:ascii="Calibri" w:eastAsia="Times New Roman" w:hAnsi="Calibri" w:cs="Calibri"/>
                <w:color w:val="000000"/>
                <w:lang w:eastAsia="et-EE"/>
              </w:rPr>
              <w:t>4100</w:t>
            </w:r>
          </w:p>
        </w:tc>
      </w:tr>
      <w:tr w:rsidR="006878EF" w:rsidRPr="006878EF" w14:paraId="5CBB4EE2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D892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Ühisveevärk, asukoht: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906E70" w14:textId="1E37F924" w:rsidR="00602BAF" w:rsidRPr="00602BAF" w:rsidRDefault="00602BAF" w:rsidP="00602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02BA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Vihula mõisa veevärk</w:t>
            </w:r>
          </w:p>
          <w:p w14:paraId="71B2357F" w14:textId="33E974F0" w:rsidR="006878EF" w:rsidRPr="006878EF" w:rsidRDefault="00602BAF" w:rsidP="00602B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02BAF">
              <w:rPr>
                <w:rFonts w:ascii="Calibri" w:eastAsia="Times New Roman" w:hAnsi="Calibri" w:cs="Calibri"/>
                <w:color w:val="000000"/>
                <w:lang w:eastAsia="et-EE"/>
              </w:rPr>
              <w:t>Vihula mõis, 45402 Vihula küla, Haljala vald, Lääne-Viru maakond</w:t>
            </w:r>
          </w:p>
        </w:tc>
      </w:tr>
      <w:tr w:rsidR="006878EF" w:rsidRPr="006878EF" w14:paraId="304CB014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C13C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Ühe ööpäeva jooksul käideldava vee kogus:  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CECFF" w14:textId="763B691A" w:rsidR="006878EF" w:rsidRPr="006878EF" w:rsidRDefault="00602BA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  <w:r w:rsidR="006878EF"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m</w:t>
            </w:r>
            <w:r w:rsidR="006878EF" w:rsidRPr="006878EF">
              <w:rPr>
                <w:rFonts w:ascii="Calibri" w:eastAsia="Times New Roman" w:hAnsi="Calibri" w:cs="Calibri"/>
                <w:color w:val="000000"/>
                <w:vertAlign w:val="superscript"/>
                <w:lang w:eastAsia="et-EE"/>
              </w:rPr>
              <w:t>3</w:t>
            </w:r>
          </w:p>
        </w:tc>
      </w:tr>
      <w:tr w:rsidR="006878EF" w:rsidRPr="006878EF" w14:paraId="25FFCD23" w14:textId="77777777" w:rsidTr="00465F77">
        <w:trPr>
          <w:trHeight w:val="537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C703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Tarbijate arv:                   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661B" w14:textId="57FCFCEF" w:rsidR="006878EF" w:rsidRPr="00602BA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Püsitarbijad </w:t>
            </w:r>
            <w:r w:rsidR="00602BAF"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, ajut</w:t>
            </w:r>
            <w:r w:rsidR="004C5039">
              <w:rPr>
                <w:rFonts w:ascii="Calibri" w:eastAsia="Times New Roman" w:hAnsi="Calibri" w:cs="Calibri"/>
                <w:color w:val="000000"/>
                <w:lang w:eastAsia="et-EE"/>
              </w:rPr>
              <w:t>i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s</w:t>
            </w:r>
            <w:r w:rsidR="004C5039">
              <w:rPr>
                <w:rFonts w:ascii="Calibri" w:eastAsia="Times New Roman" w:hAnsi="Calibri" w:cs="Calibri"/>
                <w:color w:val="000000"/>
                <w:lang w:eastAsia="et-EE"/>
              </w:rPr>
              <w:t>ed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tarbijad</w:t>
            </w:r>
            <w:r w:rsidR="00602BA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50</w:t>
            </w:r>
          </w:p>
        </w:tc>
      </w:tr>
      <w:tr w:rsidR="006878EF" w:rsidRPr="006878EF" w14:paraId="4025CC69" w14:textId="77777777" w:rsidTr="00465F77">
        <w:trPr>
          <w:trHeight w:val="300"/>
        </w:trPr>
        <w:tc>
          <w:tcPr>
            <w:tcW w:w="910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6D7B73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 </w:t>
            </w:r>
          </w:p>
        </w:tc>
      </w:tr>
      <w:tr w:rsidR="006878EF" w:rsidRPr="006878EF" w14:paraId="2A21978F" w14:textId="77777777" w:rsidTr="00465F77">
        <w:trPr>
          <w:trHeight w:val="66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1FA5A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TAVAKONTROLL 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Määrus nr 61 § 10 lg 3</w:t>
            </w:r>
          </w:p>
        </w:tc>
      </w:tr>
      <w:tr w:rsidR="006878EF" w:rsidRPr="006878EF" w14:paraId="27A6318D" w14:textId="77777777" w:rsidTr="00465F77">
        <w:trPr>
          <w:trHeight w:val="30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17C6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Proovivõtukoht: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5CE412" w14:textId="5FF3FB47" w:rsidR="006878EF" w:rsidRPr="006878EF" w:rsidRDefault="00602BA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Vihula mõisa peamaja restoran</w:t>
            </w:r>
          </w:p>
        </w:tc>
      </w:tr>
      <w:tr w:rsidR="006878EF" w:rsidRPr="006878EF" w14:paraId="065C16C5" w14:textId="77777777" w:rsidTr="00465F77">
        <w:trPr>
          <w:trHeight w:val="39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ABBD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 sagedus: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505E" w14:textId="771CC799" w:rsidR="006878EF" w:rsidRPr="00BE7552" w:rsidRDefault="00A9510B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BE7552">
              <w:rPr>
                <w:rFonts w:ascii="Calibri" w:eastAsia="Times New Roman" w:hAnsi="Calibri" w:cs="Calibri"/>
                <w:color w:val="000000"/>
                <w:lang w:eastAsia="et-EE"/>
              </w:rPr>
              <w:t>üks kord kahe aasta jooksul, põhinäitajad üks kord aastas</w:t>
            </w:r>
          </w:p>
        </w:tc>
      </w:tr>
      <w:tr w:rsidR="00BE7552" w:rsidRPr="006878EF" w14:paraId="11CD5A5F" w14:textId="77777777" w:rsidTr="00994FCE">
        <w:trPr>
          <w:trHeight w:val="66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B31CA" w14:textId="77777777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Näitajad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5BBC" w14:textId="5CEFBEAD" w:rsidR="00BE7552" w:rsidRPr="006878EF" w:rsidRDefault="00BE7552" w:rsidP="00BE7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E755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Põhinäitajad üks kord aastas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2279" w14:textId="77777777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lang w:eastAsia="et-EE"/>
              </w:rPr>
              <w:t>Kokku proove 6 a. jooksul</w:t>
            </w:r>
          </w:p>
        </w:tc>
      </w:tr>
      <w:tr w:rsidR="00BE7552" w:rsidRPr="006878EF" w14:paraId="36A0A6DB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9CE5" w14:textId="77777777" w:rsidR="00BE7552" w:rsidRPr="006878EF" w:rsidRDefault="00BE7552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C161" w14:textId="77777777" w:rsidR="00BE7552" w:rsidRPr="006878EF" w:rsidRDefault="00BE7552" w:rsidP="006878E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Escherichia</w:t>
            </w:r>
            <w:proofErr w:type="spellEnd"/>
            <w:r w:rsidRPr="006878EF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 xml:space="preserve"> </w:t>
            </w:r>
            <w:proofErr w:type="spellStart"/>
            <w:r w:rsidRPr="006878EF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coli</w:t>
            </w:r>
            <w:proofErr w:type="spellEnd"/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F297" w14:textId="49AC0B24" w:rsidR="00BE7552" w:rsidRPr="006878EF" w:rsidRDefault="00602BA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veebruar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F74" w14:textId="41773CE2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BE7552" w:rsidRPr="006878EF" w14:paraId="0FB37D41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DE7F" w14:textId="77777777" w:rsidR="00BE7552" w:rsidRPr="006878EF" w:rsidRDefault="00BE7552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9E28" w14:textId="77777777" w:rsidR="00BE7552" w:rsidRPr="006878EF" w:rsidRDefault="00BE7552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Soole </w:t>
            </w: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enterokokid</w:t>
            </w:r>
            <w:proofErr w:type="spellEnd"/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EED07" w14:textId="73251873" w:rsidR="00BE7552" w:rsidRPr="006878EF" w:rsidRDefault="00602BA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veebruar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CBD5" w14:textId="1C154809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</w:tr>
      <w:tr w:rsidR="00BE7552" w:rsidRPr="006878EF" w14:paraId="0560BDD3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3F59" w14:textId="77777777" w:rsidR="00BE7552" w:rsidRPr="006878EF" w:rsidRDefault="00BE7552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FC64" w14:textId="77777777" w:rsidR="00BE7552" w:rsidRPr="006878EF" w:rsidRDefault="00BE7552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77F9" w14:textId="19E30CB1" w:rsidR="00BE7552" w:rsidRPr="00BE7552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BE7552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Üks kord kahe aasta jooksul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557A8" w14:textId="77777777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BE7552" w:rsidRPr="006878EF" w14:paraId="2B38B072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8D60A" w14:textId="77777777" w:rsidR="00BE7552" w:rsidRPr="006878EF" w:rsidRDefault="00BE7552" w:rsidP="006878E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3D02" w14:textId="77777777" w:rsidR="00BE7552" w:rsidRPr="006878EF" w:rsidRDefault="00BE7552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Värvus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A35A" w14:textId="3325AEDC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202</w:t>
            </w:r>
            <w:r w:rsidR="00602BA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, 202</w:t>
            </w:r>
            <w:r w:rsidR="00602BAF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, 20</w:t>
            </w:r>
            <w:r w:rsidR="00602BAF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 (</w:t>
            </w:r>
            <w:r w:rsidR="00602BAF">
              <w:rPr>
                <w:rFonts w:ascii="Calibri" w:eastAsia="Times New Roman" w:hAnsi="Calibri" w:cs="Calibri"/>
                <w:color w:val="000000"/>
                <w:lang w:eastAsia="et-EE"/>
              </w:rPr>
              <w:t>veebruar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7C26" w14:textId="02BDB479" w:rsidR="00BE7552" w:rsidRPr="006878EF" w:rsidRDefault="00BE7552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602BAF" w:rsidRPr="006878EF" w14:paraId="733D256C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DBCF" w14:textId="77777777" w:rsidR="00602BAF" w:rsidRPr="006878EF" w:rsidRDefault="00602BAF" w:rsidP="00602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4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83B" w14:textId="77777777" w:rsidR="00602BAF" w:rsidRPr="006878EF" w:rsidRDefault="00602BAF" w:rsidP="00602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Elektrijuhtivus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3C487" w14:textId="57195CB6" w:rsidR="00602BAF" w:rsidRPr="006878EF" w:rsidRDefault="00602BAF" w:rsidP="00602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443AD">
              <w:rPr>
                <w:rFonts w:ascii="Calibri" w:eastAsia="Times New Roman" w:hAnsi="Calibri" w:cs="Calibri"/>
                <w:color w:val="000000"/>
                <w:lang w:eastAsia="et-EE"/>
              </w:rPr>
              <w:t>2026, 2028, 2030 (veebruar)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2E6F" w14:textId="78A56F1B" w:rsidR="00602BAF" w:rsidRPr="006878EF" w:rsidRDefault="00602BAF" w:rsidP="00602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602BAF" w:rsidRPr="006878EF" w14:paraId="62C4275B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9CEB" w14:textId="77777777" w:rsidR="00602BAF" w:rsidRPr="006878EF" w:rsidRDefault="00602BAF" w:rsidP="00602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5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A071" w14:textId="77777777" w:rsidR="00602BAF" w:rsidRPr="006878EF" w:rsidRDefault="00602BAF" w:rsidP="00602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pH</w:t>
            </w:r>
            <w:proofErr w:type="spellEnd"/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7416" w14:textId="2E6A79B6" w:rsidR="00602BAF" w:rsidRPr="006878EF" w:rsidRDefault="00602BAF" w:rsidP="00602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443AD">
              <w:rPr>
                <w:rFonts w:ascii="Calibri" w:eastAsia="Times New Roman" w:hAnsi="Calibri" w:cs="Calibri"/>
                <w:color w:val="000000"/>
                <w:lang w:eastAsia="et-EE"/>
              </w:rPr>
              <w:t>2026, 2028, 2030 (veebruar)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76BED" w14:textId="257EEC2E" w:rsidR="00602BAF" w:rsidRPr="006878EF" w:rsidRDefault="00602BAF" w:rsidP="00602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602BAF" w:rsidRPr="006878EF" w14:paraId="75CD1196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BA1C" w14:textId="77777777" w:rsidR="00602BAF" w:rsidRPr="006878EF" w:rsidRDefault="00602BAF" w:rsidP="00602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6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74CD" w14:textId="77777777" w:rsidR="00602BAF" w:rsidRPr="006878EF" w:rsidRDefault="00602BAF" w:rsidP="00602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Lõhn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CF33" w14:textId="3DC64C4A" w:rsidR="00602BAF" w:rsidRPr="006878EF" w:rsidRDefault="00602BAF" w:rsidP="00602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443AD">
              <w:rPr>
                <w:rFonts w:ascii="Calibri" w:eastAsia="Times New Roman" w:hAnsi="Calibri" w:cs="Calibri"/>
                <w:color w:val="000000"/>
                <w:lang w:eastAsia="et-EE"/>
              </w:rPr>
              <w:t>2026, 2028, 2030 (veebruar)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B33D" w14:textId="17CFCB9F" w:rsidR="00602BAF" w:rsidRPr="006878EF" w:rsidRDefault="00602BAF" w:rsidP="00602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602BAF" w:rsidRPr="006878EF" w14:paraId="0051047D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8D05" w14:textId="77777777" w:rsidR="00602BAF" w:rsidRPr="006878EF" w:rsidRDefault="00602BAF" w:rsidP="00602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D773" w14:textId="77777777" w:rsidR="00602BAF" w:rsidRPr="006878EF" w:rsidRDefault="00602BAF" w:rsidP="00602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Maitse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DB978" w14:textId="184EA927" w:rsidR="00602BAF" w:rsidRPr="006878EF" w:rsidRDefault="00602BAF" w:rsidP="00602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443AD">
              <w:rPr>
                <w:rFonts w:ascii="Calibri" w:eastAsia="Times New Roman" w:hAnsi="Calibri" w:cs="Calibri"/>
                <w:color w:val="000000"/>
                <w:lang w:eastAsia="et-EE"/>
              </w:rPr>
              <w:t>2026, 2028, 2030 (veebruar)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1149F" w14:textId="76B77DCF" w:rsidR="00602BAF" w:rsidRPr="006878EF" w:rsidRDefault="00602BAF" w:rsidP="00602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602BAF" w:rsidRPr="006878EF" w14:paraId="3607DD26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D207" w14:textId="77777777" w:rsidR="00602BAF" w:rsidRPr="006878EF" w:rsidRDefault="00602BAF" w:rsidP="00602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2D3D" w14:textId="77777777" w:rsidR="00602BAF" w:rsidRPr="006878EF" w:rsidRDefault="00602BAF" w:rsidP="00602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Hägusus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30E4A" w14:textId="73AC5D59" w:rsidR="00602BAF" w:rsidRPr="006878EF" w:rsidRDefault="00602BAF" w:rsidP="00602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443AD">
              <w:rPr>
                <w:rFonts w:ascii="Calibri" w:eastAsia="Times New Roman" w:hAnsi="Calibri" w:cs="Calibri"/>
                <w:color w:val="000000"/>
                <w:lang w:eastAsia="et-EE"/>
              </w:rPr>
              <w:t>2026, 2028, 2030 (veebruar)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0440" w14:textId="6FC85E7A" w:rsidR="00602BAF" w:rsidRPr="006878EF" w:rsidRDefault="00602BAF" w:rsidP="00602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602BAF" w:rsidRPr="006878EF" w14:paraId="6D47919D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BC2BC" w14:textId="77777777" w:rsidR="00602BAF" w:rsidRPr="006878EF" w:rsidRDefault="00602BAF" w:rsidP="00602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9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8E86" w14:textId="77777777" w:rsidR="00602BAF" w:rsidRPr="006878EF" w:rsidRDefault="00602BAF" w:rsidP="00602BA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</w:pPr>
            <w:proofErr w:type="spellStart"/>
            <w:r w:rsidRPr="006878EF">
              <w:rPr>
                <w:rFonts w:ascii="Calibri" w:eastAsia="Times New Roman" w:hAnsi="Calibri" w:cs="Calibri"/>
                <w:i/>
                <w:iCs/>
                <w:color w:val="000000"/>
                <w:lang w:eastAsia="et-EE"/>
              </w:rPr>
              <w:t>Coli</w:t>
            </w:r>
            <w:proofErr w:type="spellEnd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-laadsed bakterid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871F" w14:textId="519A2658" w:rsidR="00602BAF" w:rsidRPr="006878EF" w:rsidRDefault="00602BAF" w:rsidP="00602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443AD">
              <w:rPr>
                <w:rFonts w:ascii="Calibri" w:eastAsia="Times New Roman" w:hAnsi="Calibri" w:cs="Calibri"/>
                <w:color w:val="000000"/>
                <w:lang w:eastAsia="et-EE"/>
              </w:rPr>
              <w:t>2026, 2028, 2030 (veebruar)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8E72" w14:textId="6CE8E7CE" w:rsidR="00602BAF" w:rsidRPr="006878EF" w:rsidRDefault="00602BAF" w:rsidP="00602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602BAF" w:rsidRPr="006878EF" w14:paraId="2A688A02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2AF2" w14:textId="77777777" w:rsidR="00602BAF" w:rsidRPr="006878EF" w:rsidRDefault="00602BAF" w:rsidP="00602B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69F2" w14:textId="26E79DDA" w:rsidR="00602BAF" w:rsidRPr="006878EF" w:rsidRDefault="00602BAF" w:rsidP="00602B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Kolooniate arv 22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°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C</w:t>
            </w:r>
          </w:p>
        </w:tc>
        <w:tc>
          <w:tcPr>
            <w:tcW w:w="46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5DCA6" w14:textId="0CF87BC3" w:rsidR="00602BAF" w:rsidRPr="006878EF" w:rsidRDefault="00602BAF" w:rsidP="00602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0443AD">
              <w:rPr>
                <w:rFonts w:ascii="Calibri" w:eastAsia="Times New Roman" w:hAnsi="Calibri" w:cs="Calibri"/>
                <w:color w:val="000000"/>
                <w:lang w:eastAsia="et-EE"/>
              </w:rPr>
              <w:t>2026, 2028, 2030 (veebruar)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B954" w14:textId="4958CC36" w:rsidR="00602BAF" w:rsidRPr="006878EF" w:rsidRDefault="00602BAF" w:rsidP="00602B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DE6D66"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</w:tr>
      <w:tr w:rsidR="006878EF" w:rsidRPr="006878EF" w14:paraId="2A8EE673" w14:textId="77777777" w:rsidTr="00994FCE">
        <w:trPr>
          <w:trHeight w:val="300"/>
        </w:trPr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334F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92963B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A345E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D7D94F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B87966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1625C1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345F0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 </w:t>
            </w:r>
          </w:p>
        </w:tc>
      </w:tr>
      <w:tr w:rsidR="006878EF" w:rsidRPr="006878EF" w14:paraId="6D5696EB" w14:textId="77777777" w:rsidTr="00465F77">
        <w:trPr>
          <w:trHeight w:val="630"/>
        </w:trPr>
        <w:tc>
          <w:tcPr>
            <w:tcW w:w="9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14:paraId="472B9096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 xml:space="preserve">SÜVAKONTROLL </w:t>
            </w: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Määrus nr 61 § 4 – § 7</w:t>
            </w:r>
          </w:p>
        </w:tc>
      </w:tr>
      <w:tr w:rsidR="006878EF" w:rsidRPr="006878EF" w14:paraId="48F6A4D6" w14:textId="77777777" w:rsidTr="00465F77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99B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Proovivõtukoht: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D4A42" w14:textId="6BE8FD6B" w:rsidR="006878EF" w:rsidRPr="006878EF" w:rsidRDefault="00602BA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Vihula mõisa peamaja restoran</w:t>
            </w:r>
          </w:p>
        </w:tc>
      </w:tr>
      <w:tr w:rsidR="006878EF" w:rsidRPr="006878EF" w14:paraId="5215A044" w14:textId="77777777" w:rsidTr="00465F77">
        <w:trPr>
          <w:trHeight w:val="315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7DEF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 sagedus: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20BA5" w14:textId="6C1970F3" w:rsidR="006878EF" w:rsidRPr="001E0BE9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1E0BE9">
              <w:rPr>
                <w:rFonts w:ascii="Calibri" w:eastAsia="Times New Roman" w:hAnsi="Calibri" w:cs="Calibri"/>
                <w:color w:val="000000"/>
                <w:lang w:eastAsia="et-EE"/>
              </w:rPr>
              <w:t xml:space="preserve">üks kord </w:t>
            </w:r>
            <w:r w:rsidR="00BE7552" w:rsidRPr="001E0BE9">
              <w:rPr>
                <w:rFonts w:ascii="Calibri" w:eastAsia="Times New Roman" w:hAnsi="Calibri" w:cs="Calibri"/>
                <w:color w:val="000000"/>
                <w:lang w:eastAsia="et-EE"/>
              </w:rPr>
              <w:t>10 aasta jooksul</w:t>
            </w:r>
          </w:p>
        </w:tc>
      </w:tr>
      <w:tr w:rsidR="000F4A9D" w:rsidRPr="006878EF" w14:paraId="78170A65" w14:textId="77777777" w:rsidTr="006A716E">
        <w:trPr>
          <w:trHeight w:val="510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3D0D" w14:textId="77777777" w:rsidR="000F4A9D" w:rsidRPr="006878EF" w:rsidRDefault="000F4A9D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Näitajad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BE00" w14:textId="3475E58E" w:rsidR="000F4A9D" w:rsidRPr="006878EF" w:rsidRDefault="000F4A9D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Proovivõtu aeg</w:t>
            </w:r>
          </w:p>
        </w:tc>
      </w:tr>
      <w:tr w:rsidR="00DB0BFE" w:rsidRPr="006878EF" w14:paraId="3EDEAD7A" w14:textId="07E1A447" w:rsidTr="008A3C24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C366" w14:textId="48134C3D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bookmarkStart w:id="0" w:name="RANGE!A33"/>
            <w:bookmarkStart w:id="1" w:name="_Hlk179365354"/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11</w:t>
            </w:r>
            <w:bookmarkEnd w:id="0"/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B2D986" w14:textId="6617EABC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Fluoriid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67F0A9" w14:textId="3E9510C1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2025</w:t>
            </w:r>
          </w:p>
        </w:tc>
      </w:tr>
      <w:tr w:rsidR="00DB0BFE" w:rsidRPr="006878EF" w14:paraId="1AEE835F" w14:textId="055E8DC0" w:rsidTr="008A3C24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22E48" w14:textId="0F00FBF1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665F18" w14:textId="77B08983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Kloriid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70C350" w14:textId="4A9858C8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2025</w:t>
            </w:r>
          </w:p>
        </w:tc>
      </w:tr>
      <w:tr w:rsidR="00DB0BFE" w:rsidRPr="006878EF" w14:paraId="1CAF6FFF" w14:textId="77777777" w:rsidTr="00DB0BFE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95F9" w14:textId="01E97273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B04FB7" w14:textId="5192C39A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Mangaan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C52F2B" w14:textId="0666C7B6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2025</w:t>
            </w:r>
          </w:p>
        </w:tc>
      </w:tr>
      <w:tr w:rsidR="00DB0BFE" w:rsidRPr="006878EF" w14:paraId="4C0F2287" w14:textId="77777777" w:rsidTr="008A3C24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2D59" w14:textId="4F1E3631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897ACA" w14:textId="30083FA6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Naatrium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1B5169" w14:textId="477E956D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2025</w:t>
            </w:r>
          </w:p>
        </w:tc>
      </w:tr>
      <w:tr w:rsidR="00DB0BFE" w:rsidRPr="006878EF" w14:paraId="13630FBA" w14:textId="77777777" w:rsidTr="008A3C24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485B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lastRenderedPageBreak/>
              <w:t>15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AC7FCE" w14:textId="5E37536F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Nitraat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931395" w14:textId="0B88A531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2025</w:t>
            </w:r>
          </w:p>
        </w:tc>
      </w:tr>
      <w:tr w:rsidR="00DB0BFE" w:rsidRPr="006878EF" w14:paraId="00163327" w14:textId="77777777" w:rsidTr="008A3C2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08D1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E22740" w14:textId="1435F071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Nitrit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AD5156" w14:textId="7455D5E5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2025</w:t>
            </w:r>
          </w:p>
        </w:tc>
      </w:tr>
      <w:tr w:rsidR="00DB0BFE" w:rsidRPr="006878EF" w14:paraId="69ADD80B" w14:textId="77777777" w:rsidTr="008A3C24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AC4B" w14:textId="7AD40721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41A3B8" w14:textId="1BFBB0E6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AD6A04">
              <w:t>Oksüdeeritavus</w:t>
            </w:r>
            <w:proofErr w:type="spellEnd"/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621AE0" w14:textId="21BE2107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2025</w:t>
            </w:r>
          </w:p>
        </w:tc>
      </w:tr>
      <w:tr w:rsidR="00DB0BFE" w:rsidRPr="006878EF" w14:paraId="30981C61" w14:textId="77777777" w:rsidTr="008A3C2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0193" w14:textId="4A4F7365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B74D9B" w14:textId="1605C93C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Raud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4CFD23" w14:textId="7705C568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2025</w:t>
            </w:r>
          </w:p>
        </w:tc>
      </w:tr>
      <w:tr w:rsidR="00DB0BFE" w:rsidRPr="006878EF" w14:paraId="5D601557" w14:textId="77777777" w:rsidTr="00DB0BF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8808" w14:textId="0631DB2F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5BC09018" w14:textId="337312FB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Sulfaat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060733EF" w14:textId="60ABE5BF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2025</w:t>
            </w:r>
          </w:p>
        </w:tc>
      </w:tr>
      <w:tr w:rsidR="00DB0BFE" w:rsidRPr="006878EF" w14:paraId="786FFCC0" w14:textId="77777777" w:rsidTr="00DB0BFE">
        <w:trPr>
          <w:trHeight w:val="315"/>
        </w:trPr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8951" w14:textId="4AE224FF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0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36E3B2AE" w14:textId="3D99C3ED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Radioloogilised näitajad: indikatiivdoos</w:t>
            </w:r>
          </w:p>
        </w:tc>
        <w:tc>
          <w:tcPr>
            <w:tcW w:w="626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09A3F02" w14:textId="4EFE3862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2026</w:t>
            </w:r>
          </w:p>
        </w:tc>
      </w:tr>
      <w:tr w:rsidR="00DB0BFE" w:rsidRPr="006878EF" w14:paraId="0AF03536" w14:textId="77777777" w:rsidTr="00DB0BFE">
        <w:trPr>
          <w:trHeight w:val="315"/>
        </w:trPr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4776" w14:textId="2CB5736D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1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02617E" w14:textId="09C5E6EA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Alumiinium</w:t>
            </w:r>
          </w:p>
        </w:tc>
        <w:tc>
          <w:tcPr>
            <w:tcW w:w="626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EE2D1" w14:textId="08385449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2027</w:t>
            </w:r>
          </w:p>
        </w:tc>
      </w:tr>
      <w:tr w:rsidR="00DB0BFE" w:rsidRPr="006878EF" w14:paraId="542852B7" w14:textId="77777777" w:rsidTr="008A3C24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AF42" w14:textId="24301978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>
              <w:rPr>
                <w:rFonts w:ascii="Calibri" w:eastAsia="Times New Roman" w:hAnsi="Calibri" w:cs="Calibri"/>
                <w:color w:val="000000"/>
                <w:lang w:eastAsia="et-EE"/>
              </w:rPr>
              <w:t>22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FE7AA1" w14:textId="74062D9D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Antimon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98FCD5" w14:textId="2C10C99C" w:rsidR="00DB0BFE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2027</w:t>
            </w:r>
          </w:p>
        </w:tc>
      </w:tr>
      <w:tr w:rsidR="00DB0BFE" w:rsidRPr="006878EF" w14:paraId="1FFB9902" w14:textId="77777777" w:rsidTr="008A3C2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FE75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6F9DED" w14:textId="1B133CF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Arseen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35333D" w14:textId="4C169AA9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2027</w:t>
            </w:r>
          </w:p>
        </w:tc>
      </w:tr>
      <w:tr w:rsidR="00DB0BFE" w:rsidRPr="006878EF" w14:paraId="24CB8CC4" w14:textId="77777777" w:rsidTr="00DB0BF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A04B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F72A6C" w14:textId="1A381173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Boor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88239F" w14:textId="74022A43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2027</w:t>
            </w:r>
          </w:p>
        </w:tc>
      </w:tr>
      <w:tr w:rsidR="00DB0BFE" w:rsidRPr="006878EF" w14:paraId="62F21CCB" w14:textId="77777777" w:rsidTr="00DB0BFE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F460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22D10E" w14:textId="121C431B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Elavhõbe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2AA469" w14:textId="61471289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2027</w:t>
            </w:r>
          </w:p>
        </w:tc>
      </w:tr>
      <w:tr w:rsidR="00DB0BFE" w:rsidRPr="006878EF" w14:paraId="7BA24DA8" w14:textId="77777777" w:rsidTr="008A3C24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790FA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91C2FA" w14:textId="7E9F06A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Kaadmium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DBC85D" w14:textId="35CF42A8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2027</w:t>
            </w:r>
          </w:p>
        </w:tc>
      </w:tr>
      <w:tr w:rsidR="00DB0BFE" w:rsidRPr="006878EF" w14:paraId="3FD1932F" w14:textId="77777777" w:rsidTr="008A3C2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A16E0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27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9C5821" w14:textId="6B3D08F6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Kroom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A37522" w14:textId="1F8DAEB8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2027</w:t>
            </w:r>
          </w:p>
        </w:tc>
      </w:tr>
      <w:tr w:rsidR="00DB0BFE" w:rsidRPr="006878EF" w14:paraId="41BB2E91" w14:textId="77777777" w:rsidTr="00DB0BF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5940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4CAA8" w14:textId="19748B4F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Nikkel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934B44" w14:textId="27110D99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2027</w:t>
            </w:r>
          </w:p>
        </w:tc>
      </w:tr>
      <w:tr w:rsidR="00DB0BFE" w:rsidRPr="006878EF" w14:paraId="396D0872" w14:textId="77777777" w:rsidTr="00DB0BFE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59BA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29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DD015F" w14:textId="54436D63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Plii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836957" w14:textId="39C861C1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2027</w:t>
            </w:r>
          </w:p>
        </w:tc>
      </w:tr>
      <w:tr w:rsidR="00DB0BFE" w:rsidRPr="006878EF" w14:paraId="48FC7E9E" w14:textId="77777777" w:rsidTr="00DB0BFE">
        <w:trPr>
          <w:trHeight w:val="31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CF16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BA5861" w14:textId="575B0D71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Seleen</w:t>
            </w:r>
          </w:p>
        </w:tc>
        <w:tc>
          <w:tcPr>
            <w:tcW w:w="6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FE11C4" w14:textId="5B1F8A35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2027</w:t>
            </w:r>
          </w:p>
        </w:tc>
      </w:tr>
      <w:tr w:rsidR="00DB0BFE" w:rsidRPr="006878EF" w14:paraId="33763A80" w14:textId="77777777" w:rsidTr="008A3C2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5B40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C376A7" w14:textId="6405EB25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Tsüaniid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65FBB6" w14:textId="521AC6C1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2027</w:t>
            </w:r>
          </w:p>
        </w:tc>
      </w:tr>
      <w:tr w:rsidR="00DB0BFE" w:rsidRPr="006878EF" w14:paraId="0E57A05E" w14:textId="77777777" w:rsidTr="00DB0BF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21FB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2EB78016" w14:textId="6847AB8F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Vask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7D49ABFA" w14:textId="208D77CD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2027</w:t>
            </w:r>
          </w:p>
        </w:tc>
      </w:tr>
      <w:tr w:rsidR="00DB0BFE" w:rsidRPr="006878EF" w14:paraId="02732905" w14:textId="77777777" w:rsidTr="00DB0BFE">
        <w:trPr>
          <w:trHeight w:val="315"/>
        </w:trPr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E414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33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CDBA5E" w14:textId="6E39A7B2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Pestitsiidid</w:t>
            </w:r>
          </w:p>
        </w:tc>
        <w:tc>
          <w:tcPr>
            <w:tcW w:w="626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F29CB8" w14:textId="34E348A8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2028</w:t>
            </w:r>
          </w:p>
        </w:tc>
      </w:tr>
      <w:tr w:rsidR="00DB0BFE" w:rsidRPr="006878EF" w14:paraId="4A28E02A" w14:textId="77777777" w:rsidTr="00DB0BF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96721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78F62D50" w14:textId="0E672B94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Pestitsiidide summa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70500DA8" w14:textId="26FF7860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2028</w:t>
            </w:r>
          </w:p>
        </w:tc>
      </w:tr>
      <w:tr w:rsidR="00DB0BFE" w:rsidRPr="006878EF" w14:paraId="6BFBADDE" w14:textId="77777777" w:rsidTr="008A3C24">
        <w:trPr>
          <w:trHeight w:val="34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8819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35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6DDC95" w14:textId="31B9C9C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AD6A04">
              <w:t>Benso</w:t>
            </w:r>
            <w:proofErr w:type="spellEnd"/>
            <w:r w:rsidRPr="00AD6A04">
              <w:t>(a)</w:t>
            </w:r>
            <w:proofErr w:type="spellStart"/>
            <w:r w:rsidRPr="00AD6A04">
              <w:t>büreen</w:t>
            </w:r>
            <w:proofErr w:type="spellEnd"/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38EE534" w14:textId="3F7E9509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2029</w:t>
            </w:r>
          </w:p>
        </w:tc>
      </w:tr>
      <w:tr w:rsidR="00DB0BFE" w:rsidRPr="006878EF" w14:paraId="18AB7D0D" w14:textId="77777777" w:rsidTr="00DB0BFE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9FD68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36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7E8B5E03" w14:textId="76284785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PAH (</w:t>
            </w:r>
            <w:proofErr w:type="spellStart"/>
            <w:r w:rsidRPr="00AD6A04">
              <w:t>polütsüklilised</w:t>
            </w:r>
            <w:proofErr w:type="spellEnd"/>
            <w:r w:rsidRPr="00AD6A04">
              <w:t xml:space="preserve"> aromaatsed süsivesinikud)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14:paraId="4F194CFE" w14:textId="024C9D93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2029</w:t>
            </w:r>
          </w:p>
        </w:tc>
      </w:tr>
      <w:tr w:rsidR="00DB0BFE" w:rsidRPr="006878EF" w14:paraId="7704CA2C" w14:textId="77777777" w:rsidTr="00DB0BFE">
        <w:trPr>
          <w:trHeight w:val="315"/>
        </w:trPr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07DC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37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DF35DF" w14:textId="5045C560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Ammoonium</w:t>
            </w:r>
          </w:p>
        </w:tc>
        <w:tc>
          <w:tcPr>
            <w:tcW w:w="6266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6CABBA" w14:textId="1FB1DDD4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2030</w:t>
            </w:r>
          </w:p>
        </w:tc>
      </w:tr>
      <w:tr w:rsidR="00DB0BFE" w:rsidRPr="006878EF" w14:paraId="203DC1FD" w14:textId="77777777" w:rsidTr="008A3C24">
        <w:trPr>
          <w:trHeight w:val="34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DE64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38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7C6518" w14:textId="0597D25B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1,2-dikloroetaan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9B634F" w14:textId="2C6D9359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2030</w:t>
            </w:r>
          </w:p>
        </w:tc>
      </w:tr>
      <w:tr w:rsidR="00DB0BFE" w:rsidRPr="006878EF" w14:paraId="18D75D64" w14:textId="77777777" w:rsidTr="008A3C2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7DD26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39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FBFDA1" w14:textId="02BA9035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Benseen</w:t>
            </w:r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15570" w14:textId="4A3AF0AF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2030</w:t>
            </w:r>
          </w:p>
        </w:tc>
      </w:tr>
      <w:tr w:rsidR="00DB0BFE" w:rsidRPr="006878EF" w14:paraId="5AE9B57A" w14:textId="77777777" w:rsidTr="008A3C24">
        <w:trPr>
          <w:trHeight w:val="315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858B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40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5DDF285" w14:textId="5230429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AD6A04">
              <w:t>Tetrakloroeteen</w:t>
            </w:r>
            <w:proofErr w:type="spellEnd"/>
            <w:r w:rsidRPr="00AD6A04">
              <w:t xml:space="preserve"> ja </w:t>
            </w:r>
            <w:proofErr w:type="spellStart"/>
            <w:r w:rsidRPr="00AD6A04">
              <w:t>trikloroeteen</w:t>
            </w:r>
            <w:proofErr w:type="spellEnd"/>
          </w:p>
        </w:tc>
        <w:tc>
          <w:tcPr>
            <w:tcW w:w="62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C5CA2B" w14:textId="2077839C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AD6A04">
              <w:t>2030</w:t>
            </w:r>
          </w:p>
        </w:tc>
      </w:tr>
      <w:tr w:rsidR="00DB0BFE" w:rsidRPr="006878EF" w14:paraId="42062A3C" w14:textId="77777777" w:rsidTr="008A3C24">
        <w:trPr>
          <w:trHeight w:val="4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EBB3" w14:textId="77777777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41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D61ED4" w14:textId="2400A89A" w:rsidR="00DB0BFE" w:rsidRPr="006878EF" w:rsidRDefault="00DB0BFE" w:rsidP="00DB0BF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proofErr w:type="spellStart"/>
            <w:r w:rsidRPr="00AD6A04">
              <w:t>Trihalometaanide</w:t>
            </w:r>
            <w:proofErr w:type="spellEnd"/>
            <w:r w:rsidRPr="00AD6A04">
              <w:t xml:space="preserve"> summa</w:t>
            </w:r>
          </w:p>
        </w:tc>
        <w:tc>
          <w:tcPr>
            <w:tcW w:w="626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F6A85" w14:textId="4850E6E0" w:rsidR="00DB0BFE" w:rsidRPr="006878EF" w:rsidRDefault="00DB0BFE" w:rsidP="00DB0B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t-EE"/>
              </w:rPr>
            </w:pPr>
            <w:r w:rsidRPr="00AD6A04">
              <w:t>2030</w:t>
            </w:r>
          </w:p>
        </w:tc>
      </w:tr>
      <w:bookmarkEnd w:id="1"/>
      <w:tr w:rsidR="006878EF" w:rsidRPr="006878EF" w14:paraId="6C3018DB" w14:textId="77777777" w:rsidTr="00465F77">
        <w:trPr>
          <w:trHeight w:val="630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F294D" w14:textId="77777777" w:rsidR="006878EF" w:rsidRPr="006878EF" w:rsidRDefault="006878EF" w:rsidP="006878EF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b/>
                <w:bCs/>
                <w:color w:val="000000"/>
                <w:lang w:eastAsia="et-EE"/>
              </w:rPr>
              <w:t>Olen käitlejana teadlik, et kui joogivesi ei vasta sotsiaalministri 24.09.2019 määruse nr 61 nõuetele, olen kohustatud:</w:t>
            </w:r>
          </w:p>
        </w:tc>
      </w:tr>
      <w:tr w:rsidR="006878EF" w:rsidRPr="006878EF" w14:paraId="20A699B4" w14:textId="77777777" w:rsidTr="00465F77">
        <w:trPr>
          <w:trHeight w:val="315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367802" w14:textId="6BC5FCCF" w:rsidR="006878EF" w:rsidRPr="006878EF" w:rsidRDefault="006878EF" w:rsidP="006878EF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esitama analüüsitulemuste protokollid järelevalveametnikule kättesaamise järgselt võimalikult koheselt;</w:t>
            </w:r>
          </w:p>
        </w:tc>
      </w:tr>
      <w:tr w:rsidR="006878EF" w:rsidRPr="006878EF" w14:paraId="274CB784" w14:textId="77777777" w:rsidTr="00465F77">
        <w:trPr>
          <w:trHeight w:val="315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351FA" w14:textId="75362EE6" w:rsidR="006878EF" w:rsidRPr="006878EF" w:rsidRDefault="006878EF" w:rsidP="006878EF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uurima vee kvaliteedi mittevastavuse põhjusi;</w:t>
            </w:r>
          </w:p>
        </w:tc>
      </w:tr>
      <w:tr w:rsidR="006878EF" w:rsidRPr="006878EF" w14:paraId="54A45088" w14:textId="77777777" w:rsidTr="00465F77">
        <w:trPr>
          <w:trHeight w:val="630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918AC" w14:textId="281DEA2A" w:rsidR="006878EF" w:rsidRPr="006878EF" w:rsidRDefault="006878EF" w:rsidP="006878EF">
            <w:pPr>
              <w:pStyle w:val="Loendilik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rakendama vajalikud meetmed ja teavitama sellest tarbijat ning käitlemise asukohajärgset järelevalveasutust (Terviseameti Ida regionaalosakond).</w:t>
            </w:r>
          </w:p>
        </w:tc>
      </w:tr>
      <w:tr w:rsidR="006878EF" w:rsidRPr="006878EF" w14:paraId="58652869" w14:textId="77777777" w:rsidTr="00465F77">
        <w:trPr>
          <w:trHeight w:val="315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24746" w14:textId="77777777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t-EE"/>
              </w:rPr>
            </w:pPr>
          </w:p>
        </w:tc>
      </w:tr>
      <w:tr w:rsidR="006878EF" w:rsidRPr="006878EF" w14:paraId="24925116" w14:textId="77777777" w:rsidTr="00465F77">
        <w:trPr>
          <w:trHeight w:val="300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3822" w14:textId="59307EE1" w:rsidR="006878EF" w:rsidRPr="006878EF" w:rsidRDefault="006878EF" w:rsidP="006878EF">
            <w:pPr>
              <w:spacing w:after="0" w:line="240" w:lineRule="auto"/>
              <w:rPr>
                <w:rFonts w:ascii="Calibri" w:eastAsia="Times New Roman" w:hAnsi="Calibri" w:cs="Calibri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lang w:eastAsia="et-EE"/>
              </w:rPr>
              <w:t>Vastutav isik: ....................................................</w:t>
            </w:r>
            <w:r>
              <w:rPr>
                <w:rFonts w:ascii="Calibri" w:eastAsia="Times New Roman" w:hAnsi="Calibri" w:cs="Calibri"/>
                <w:lang w:eastAsia="et-EE"/>
              </w:rPr>
              <w:t>....................................</w:t>
            </w:r>
          </w:p>
        </w:tc>
      </w:tr>
      <w:tr w:rsidR="006878EF" w:rsidRPr="006878EF" w14:paraId="7E540849" w14:textId="77777777" w:rsidTr="00465F77">
        <w:trPr>
          <w:trHeight w:val="300"/>
        </w:trPr>
        <w:tc>
          <w:tcPr>
            <w:tcW w:w="91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7F94" w14:textId="77777777" w:rsidR="006878EF" w:rsidRPr="006878EF" w:rsidRDefault="006878EF" w:rsidP="006878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t-EE"/>
              </w:rPr>
            </w:pPr>
            <w:r w:rsidRPr="006878EF">
              <w:rPr>
                <w:rFonts w:ascii="Calibri" w:eastAsia="Times New Roman" w:hAnsi="Calibri" w:cs="Calibri"/>
                <w:color w:val="000000"/>
                <w:lang w:eastAsia="et-EE"/>
              </w:rPr>
              <w:t>(allkirjastatud digitaalselt)</w:t>
            </w:r>
          </w:p>
        </w:tc>
      </w:tr>
    </w:tbl>
    <w:p w14:paraId="770175F9" w14:textId="77777777" w:rsidR="007802A4" w:rsidRDefault="007802A4"/>
    <w:sectPr w:rsidR="007802A4" w:rsidSect="006878E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07AE6"/>
    <w:multiLevelType w:val="hybridMultilevel"/>
    <w:tmpl w:val="3072DFB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EF"/>
    <w:rsid w:val="00036FBF"/>
    <w:rsid w:val="000F4A9D"/>
    <w:rsid w:val="001E0BE9"/>
    <w:rsid w:val="00285D4E"/>
    <w:rsid w:val="00465F77"/>
    <w:rsid w:val="004C5039"/>
    <w:rsid w:val="004D628C"/>
    <w:rsid w:val="005E6928"/>
    <w:rsid w:val="00602BAF"/>
    <w:rsid w:val="006519DB"/>
    <w:rsid w:val="006878EF"/>
    <w:rsid w:val="007802A4"/>
    <w:rsid w:val="00802969"/>
    <w:rsid w:val="00907784"/>
    <w:rsid w:val="00994FCE"/>
    <w:rsid w:val="00A9510B"/>
    <w:rsid w:val="00BE7552"/>
    <w:rsid w:val="00D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3DBA"/>
  <w15:chartTrackingRefBased/>
  <w15:docId w15:val="{5B2DC960-90FC-4204-896A-1DDF7B2B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6878EF"/>
    <w:rPr>
      <w:color w:val="0563C1"/>
      <w:u w:val="single"/>
    </w:rPr>
  </w:style>
  <w:style w:type="paragraph" w:styleId="Loendilik">
    <w:name w:val="List Paragraph"/>
    <w:basedOn w:val="Normaallaad"/>
    <w:uiPriority w:val="34"/>
    <w:qFormat/>
    <w:rsid w:val="006878EF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4C5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vihula@uhotelsgroup.com" TargetMode="External"/><Relationship Id="rId5" Type="http://schemas.openxmlformats.org/officeDocument/2006/relationships/hyperlink" Target="https://www.riigiteataja.ee/akt/126092019002?leiaKeht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431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Liisu Tamm</dc:creator>
  <cp:keywords/>
  <dc:description/>
  <cp:lastModifiedBy>Liisu Tamm</cp:lastModifiedBy>
  <cp:revision>3</cp:revision>
  <dcterms:created xsi:type="dcterms:W3CDTF">2024-10-14T11:47:00Z</dcterms:created>
  <dcterms:modified xsi:type="dcterms:W3CDTF">2024-10-14T11:47:00Z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-477869507</vt:i4>
  </property>
  <property fmtid="{D5CDD505-2E9C-101B-9397-08002B2CF9AE}" pid="3" name="_NewReviewCycle">
    <vt:lpwstr/>
  </property>
  <property fmtid="{D5CDD505-2E9C-101B-9397-08002B2CF9AE}" pid="4" name="_EmailSubject">
    <vt:lpwstr>Vihula mõisa veevärgi joogivee kontrolli kava</vt:lpwstr>
  </property>
  <property fmtid="{D5CDD505-2E9C-101B-9397-08002B2CF9AE}" pid="5" name="_AuthorEmail">
    <vt:lpwstr>liisu.tamm@terviseamet.ee</vt:lpwstr>
  </property>
  <property fmtid="{D5CDD505-2E9C-101B-9397-08002B2CF9AE}" pid="6" name="_AuthorEmailDisplayName">
    <vt:lpwstr>Liisu Tamm</vt:lpwstr>
  </property>
</Properties>
</file>